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23DAB2" w14:textId="132A2C3B" w:rsidR="004C7256" w:rsidRPr="00D067EB" w:rsidRDefault="00D067EB" w:rsidP="00D067EB">
      <w:pPr>
        <w:jc w:val="center"/>
        <w:rPr>
          <w:b/>
          <w:sz w:val="28"/>
          <w:szCs w:val="28"/>
          <w:lang w:val="en-CA"/>
        </w:rPr>
      </w:pPr>
      <w:r w:rsidRPr="00D067EB">
        <w:rPr>
          <w:b/>
          <w:sz w:val="28"/>
          <w:szCs w:val="28"/>
          <w:lang w:val="en-CA"/>
        </w:rPr>
        <w:t>FALL PREVENTION ARTICLE - SHORT FORM</w:t>
      </w:r>
    </w:p>
    <w:p w14:paraId="5889D75F" w14:textId="514FEB43" w:rsidR="004C7256" w:rsidRPr="00D067EB" w:rsidRDefault="004C7256" w:rsidP="004C7256">
      <w:pPr>
        <w:jc w:val="center"/>
        <w:rPr>
          <w:b/>
          <w:sz w:val="28"/>
          <w:szCs w:val="28"/>
          <w:lang w:val="en-CA"/>
        </w:rPr>
      </w:pPr>
      <w:r w:rsidRPr="00D067EB">
        <w:rPr>
          <w:b/>
          <w:sz w:val="28"/>
          <w:szCs w:val="28"/>
          <w:lang w:val="en-CA"/>
        </w:rPr>
        <w:t>***</w:t>
      </w:r>
    </w:p>
    <w:p w14:paraId="4A83D720" w14:textId="77777777" w:rsidR="008A3C89" w:rsidRPr="00D067EB" w:rsidRDefault="008A3C89" w:rsidP="0048595A">
      <w:pPr>
        <w:rPr>
          <w:b/>
          <w:sz w:val="28"/>
          <w:szCs w:val="28"/>
          <w:lang w:val="en-CA"/>
        </w:rPr>
      </w:pPr>
      <w:r w:rsidRPr="00D067EB">
        <w:rPr>
          <w:b/>
          <w:sz w:val="28"/>
          <w:szCs w:val="28"/>
          <w:lang w:val="en-CA"/>
        </w:rPr>
        <w:t xml:space="preserve">Are you at risk for falls? </w:t>
      </w:r>
    </w:p>
    <w:p w14:paraId="3EE0BBF8" w14:textId="77777777" w:rsidR="0048595A" w:rsidRPr="00D067EB" w:rsidRDefault="0048595A" w:rsidP="0048595A">
      <w:pPr>
        <w:rPr>
          <w:sz w:val="28"/>
          <w:szCs w:val="28"/>
          <w:lang w:val="en-CA"/>
        </w:rPr>
      </w:pPr>
      <w:r w:rsidRPr="00D067EB">
        <w:rPr>
          <w:sz w:val="28"/>
          <w:szCs w:val="28"/>
          <w:lang w:val="en-CA"/>
        </w:rPr>
        <w:t xml:space="preserve">Everyone experiences a fall now and then. While most falls do not cause serious </w:t>
      </w:r>
      <w:bookmarkStart w:id="0" w:name="_GoBack"/>
      <w:bookmarkEnd w:id="0"/>
      <w:r w:rsidRPr="00D067EB">
        <w:rPr>
          <w:sz w:val="28"/>
          <w:szCs w:val="28"/>
          <w:lang w:val="en-CA"/>
        </w:rPr>
        <w:t xml:space="preserve">injury, occasionally we are reminded of how even a simple fall from standing can be catastrophic. </w:t>
      </w:r>
      <w:r w:rsidR="00C66CBA" w:rsidRPr="00D067EB">
        <w:rPr>
          <w:sz w:val="28"/>
          <w:szCs w:val="28"/>
          <w:lang w:val="en-CA"/>
        </w:rPr>
        <w:t xml:space="preserve">Falls are especially devastating among older adults causing over 90% of hip fractures and 60% of head injuries. </w:t>
      </w:r>
      <w:r w:rsidR="00FB5C3D" w:rsidRPr="00D067EB">
        <w:rPr>
          <w:sz w:val="28"/>
          <w:szCs w:val="28"/>
          <w:lang w:val="en-CA"/>
        </w:rPr>
        <w:t>In fact</w:t>
      </w:r>
      <w:r w:rsidRPr="00D067EB">
        <w:rPr>
          <w:sz w:val="28"/>
          <w:szCs w:val="28"/>
          <w:lang w:val="en-CA"/>
        </w:rPr>
        <w:t xml:space="preserve">, </w:t>
      </w:r>
      <w:r w:rsidR="00C66CBA" w:rsidRPr="00D067EB">
        <w:rPr>
          <w:sz w:val="28"/>
          <w:szCs w:val="28"/>
          <w:lang w:val="en-CA"/>
        </w:rPr>
        <w:t xml:space="preserve">on average, every 10 minutes a senior is hospitalized because of a fall. </w:t>
      </w:r>
    </w:p>
    <w:p w14:paraId="4E97EEA9" w14:textId="77777777" w:rsidR="00C66CBA" w:rsidRPr="00D067EB" w:rsidRDefault="0048595A" w:rsidP="0048595A">
      <w:pPr>
        <w:spacing w:after="0"/>
        <w:rPr>
          <w:sz w:val="28"/>
          <w:szCs w:val="28"/>
          <w:lang w:val="en-CA"/>
        </w:rPr>
      </w:pPr>
      <w:r w:rsidRPr="00D067EB">
        <w:rPr>
          <w:sz w:val="28"/>
          <w:szCs w:val="28"/>
          <w:lang w:val="en-CA"/>
        </w:rPr>
        <w:t>Some people believe that falls are a normal part</w:t>
      </w:r>
      <w:r w:rsidR="00E325AF" w:rsidRPr="00D067EB">
        <w:rPr>
          <w:sz w:val="28"/>
          <w:szCs w:val="28"/>
          <w:lang w:val="en-CA"/>
        </w:rPr>
        <w:t xml:space="preserve"> </w:t>
      </w:r>
      <w:r w:rsidRPr="00D067EB">
        <w:rPr>
          <w:sz w:val="28"/>
          <w:szCs w:val="28"/>
          <w:lang w:val="en-CA"/>
        </w:rPr>
        <w:t>of aging</w:t>
      </w:r>
      <w:r w:rsidR="002917D1" w:rsidRPr="00D067EB">
        <w:rPr>
          <w:sz w:val="28"/>
          <w:szCs w:val="28"/>
          <w:lang w:val="en-CA"/>
        </w:rPr>
        <w:t xml:space="preserve"> and </w:t>
      </w:r>
      <w:r w:rsidRPr="00D067EB">
        <w:rPr>
          <w:sz w:val="28"/>
          <w:szCs w:val="28"/>
          <w:lang w:val="en-CA"/>
        </w:rPr>
        <w:t>can’t be prevented, or that it won’t happen to them.</w:t>
      </w:r>
      <w:r w:rsidR="00C66CBA" w:rsidRPr="00D067EB">
        <w:rPr>
          <w:sz w:val="28"/>
          <w:szCs w:val="28"/>
          <w:lang w:val="en-CA"/>
        </w:rPr>
        <w:t xml:space="preserve"> </w:t>
      </w:r>
      <w:r w:rsidRPr="00D067EB">
        <w:rPr>
          <w:sz w:val="28"/>
          <w:szCs w:val="28"/>
          <w:lang w:val="en-CA"/>
        </w:rPr>
        <w:t xml:space="preserve">The truth is: </w:t>
      </w:r>
      <w:r w:rsidR="002917D1" w:rsidRPr="00D067EB">
        <w:rPr>
          <w:sz w:val="28"/>
          <w:szCs w:val="28"/>
          <w:lang w:val="en-CA"/>
        </w:rPr>
        <w:t>T</w:t>
      </w:r>
      <w:r w:rsidRPr="00D067EB">
        <w:rPr>
          <w:sz w:val="28"/>
          <w:szCs w:val="28"/>
          <w:lang w:val="en-CA"/>
        </w:rPr>
        <w:t>here are many things you can do to prevent falls.</w:t>
      </w:r>
      <w:r w:rsidR="009D4DB2" w:rsidRPr="00D067EB">
        <w:rPr>
          <w:sz w:val="28"/>
          <w:szCs w:val="28"/>
          <w:lang w:val="en-CA"/>
        </w:rPr>
        <w:t xml:space="preserve"> Many risk factors are within our control to change.</w:t>
      </w:r>
    </w:p>
    <w:p w14:paraId="35ABB3DE" w14:textId="77777777" w:rsidR="008A3C89" w:rsidRPr="00D067EB" w:rsidRDefault="008A3C89" w:rsidP="0048595A">
      <w:pPr>
        <w:spacing w:after="0"/>
        <w:rPr>
          <w:sz w:val="28"/>
          <w:szCs w:val="28"/>
          <w:lang w:val="en-CA"/>
        </w:rPr>
      </w:pPr>
    </w:p>
    <w:p w14:paraId="172029C3" w14:textId="77777777" w:rsidR="008A3C89" w:rsidRPr="00D067EB" w:rsidRDefault="008A3C89" w:rsidP="0048595A">
      <w:pPr>
        <w:spacing w:after="0"/>
        <w:rPr>
          <w:b/>
          <w:sz w:val="28"/>
          <w:szCs w:val="28"/>
          <w:lang w:val="en-CA"/>
        </w:rPr>
      </w:pPr>
      <w:r w:rsidRPr="00D067EB">
        <w:rPr>
          <w:b/>
          <w:sz w:val="28"/>
          <w:szCs w:val="28"/>
          <w:lang w:val="en-CA"/>
        </w:rPr>
        <w:t xml:space="preserve">What can you do to help prevent falls? </w:t>
      </w:r>
    </w:p>
    <w:p w14:paraId="47EED6B6" w14:textId="77777777" w:rsidR="008A3C89" w:rsidRPr="00D067EB" w:rsidRDefault="008A3C89" w:rsidP="0048595A">
      <w:pPr>
        <w:spacing w:after="0"/>
        <w:rPr>
          <w:sz w:val="28"/>
          <w:szCs w:val="28"/>
          <w:lang w:val="en-CA"/>
        </w:rPr>
      </w:pPr>
    </w:p>
    <w:p w14:paraId="30AFD8CA" w14:textId="77777777" w:rsidR="002917D1" w:rsidRPr="00D067EB" w:rsidRDefault="0090672D" w:rsidP="002917D1">
      <w:pPr>
        <w:pStyle w:val="ListParagraph"/>
        <w:numPr>
          <w:ilvl w:val="0"/>
          <w:numId w:val="2"/>
        </w:numPr>
        <w:spacing w:after="0"/>
        <w:rPr>
          <w:sz w:val="28"/>
          <w:szCs w:val="28"/>
          <w:lang w:val="en-CA"/>
        </w:rPr>
      </w:pPr>
      <w:r w:rsidRPr="00D067EB">
        <w:rPr>
          <w:b/>
          <w:sz w:val="28"/>
          <w:szCs w:val="28"/>
          <w:lang w:val="en-CA"/>
        </w:rPr>
        <w:t>Keep your body active</w:t>
      </w:r>
      <w:r w:rsidR="002917D1" w:rsidRPr="00D067EB">
        <w:rPr>
          <w:b/>
          <w:sz w:val="28"/>
          <w:szCs w:val="28"/>
          <w:lang w:val="en-CA"/>
        </w:rPr>
        <w:t xml:space="preserve">: </w:t>
      </w:r>
      <w:r w:rsidR="002917D1" w:rsidRPr="00D067EB">
        <w:rPr>
          <w:sz w:val="28"/>
          <w:szCs w:val="28"/>
          <w:lang w:val="en-CA"/>
        </w:rPr>
        <w:t>You are less likely to fall if you have strong muscles and good balance.</w:t>
      </w:r>
    </w:p>
    <w:p w14:paraId="651C7A99" w14:textId="77777777" w:rsidR="002917D1" w:rsidRPr="00D067EB" w:rsidRDefault="002917D1" w:rsidP="002917D1">
      <w:pPr>
        <w:pStyle w:val="ListParagraph"/>
        <w:spacing w:after="0"/>
        <w:rPr>
          <w:sz w:val="28"/>
          <w:szCs w:val="28"/>
          <w:lang w:val="en-CA"/>
        </w:rPr>
      </w:pPr>
    </w:p>
    <w:p w14:paraId="109828C9" w14:textId="77777777" w:rsidR="002917D1" w:rsidRPr="00D067EB" w:rsidRDefault="0048595A" w:rsidP="002917D1">
      <w:pPr>
        <w:pStyle w:val="ListParagraph"/>
        <w:numPr>
          <w:ilvl w:val="0"/>
          <w:numId w:val="2"/>
        </w:numPr>
        <w:spacing w:after="0"/>
        <w:rPr>
          <w:sz w:val="28"/>
          <w:szCs w:val="28"/>
          <w:lang w:val="en-CA"/>
        </w:rPr>
      </w:pPr>
      <w:r w:rsidRPr="00D067EB">
        <w:rPr>
          <w:b/>
          <w:sz w:val="28"/>
          <w:szCs w:val="28"/>
          <w:lang w:val="en-CA"/>
        </w:rPr>
        <w:t xml:space="preserve">Have your </w:t>
      </w:r>
      <w:r w:rsidR="0090672D" w:rsidRPr="00D067EB">
        <w:rPr>
          <w:b/>
          <w:sz w:val="28"/>
          <w:szCs w:val="28"/>
          <w:lang w:val="en-CA"/>
        </w:rPr>
        <w:t xml:space="preserve">eyes </w:t>
      </w:r>
      <w:r w:rsidRPr="00D067EB">
        <w:rPr>
          <w:b/>
          <w:sz w:val="28"/>
          <w:szCs w:val="28"/>
          <w:lang w:val="en-CA"/>
        </w:rPr>
        <w:t xml:space="preserve">checked </w:t>
      </w:r>
      <w:r w:rsidR="0090672D" w:rsidRPr="00D067EB">
        <w:rPr>
          <w:b/>
          <w:sz w:val="28"/>
          <w:szCs w:val="28"/>
          <w:lang w:val="en-CA"/>
        </w:rPr>
        <w:t xml:space="preserve">by an optometrist </w:t>
      </w:r>
      <w:r w:rsidR="00F63F38" w:rsidRPr="00D067EB">
        <w:rPr>
          <w:b/>
          <w:sz w:val="28"/>
          <w:szCs w:val="28"/>
          <w:lang w:val="en-CA"/>
        </w:rPr>
        <w:t>once a year</w:t>
      </w:r>
      <w:r w:rsidR="002917D1" w:rsidRPr="00D067EB">
        <w:rPr>
          <w:b/>
          <w:sz w:val="28"/>
          <w:szCs w:val="28"/>
          <w:lang w:val="en-CA"/>
        </w:rPr>
        <w:t xml:space="preserve">: </w:t>
      </w:r>
      <w:r w:rsidR="002917D1" w:rsidRPr="00D067EB">
        <w:rPr>
          <w:sz w:val="28"/>
          <w:szCs w:val="28"/>
          <w:lang w:val="en-CA"/>
        </w:rPr>
        <w:t>Good vision can reduce your risk of falling.</w:t>
      </w:r>
    </w:p>
    <w:p w14:paraId="38615B65" w14:textId="77777777" w:rsidR="002917D1" w:rsidRPr="00D067EB" w:rsidRDefault="002917D1" w:rsidP="002917D1">
      <w:pPr>
        <w:spacing w:after="0"/>
        <w:rPr>
          <w:sz w:val="28"/>
          <w:szCs w:val="28"/>
          <w:lang w:val="en-CA"/>
        </w:rPr>
      </w:pPr>
    </w:p>
    <w:p w14:paraId="09FC0A43" w14:textId="77777777" w:rsidR="0048595A" w:rsidRPr="00D067EB" w:rsidRDefault="00F63F38" w:rsidP="00C66CBA">
      <w:pPr>
        <w:pStyle w:val="ListParagraph"/>
        <w:numPr>
          <w:ilvl w:val="0"/>
          <w:numId w:val="2"/>
        </w:numPr>
        <w:spacing w:after="0"/>
        <w:rPr>
          <w:sz w:val="28"/>
          <w:szCs w:val="28"/>
          <w:lang w:val="en-CA"/>
        </w:rPr>
      </w:pPr>
      <w:r w:rsidRPr="00D067EB">
        <w:rPr>
          <w:b/>
          <w:sz w:val="28"/>
          <w:szCs w:val="28"/>
          <w:lang w:val="en-CA"/>
        </w:rPr>
        <w:t>Have your doctor or pharmacist review your medications</w:t>
      </w:r>
      <w:r w:rsidR="002917D1" w:rsidRPr="00D067EB">
        <w:rPr>
          <w:b/>
          <w:sz w:val="28"/>
          <w:szCs w:val="28"/>
          <w:lang w:val="en-CA"/>
        </w:rPr>
        <w:t xml:space="preserve">: </w:t>
      </w:r>
      <w:r w:rsidR="002917D1" w:rsidRPr="00D067EB">
        <w:rPr>
          <w:sz w:val="28"/>
          <w:szCs w:val="28"/>
          <w:lang w:val="en-CA"/>
        </w:rPr>
        <w:t>Some medications can make you fell drowsy, dizzy, or unsteady on your feet.</w:t>
      </w:r>
    </w:p>
    <w:p w14:paraId="25225447" w14:textId="77777777" w:rsidR="002917D1" w:rsidRPr="00D067EB" w:rsidRDefault="002917D1" w:rsidP="002917D1">
      <w:pPr>
        <w:spacing w:after="0"/>
        <w:rPr>
          <w:sz w:val="28"/>
          <w:szCs w:val="28"/>
          <w:lang w:val="en-CA"/>
        </w:rPr>
      </w:pPr>
    </w:p>
    <w:p w14:paraId="3107FA84" w14:textId="77777777" w:rsidR="002917D1" w:rsidRPr="00D067EB" w:rsidRDefault="0048595A" w:rsidP="002917D1">
      <w:pPr>
        <w:pStyle w:val="ListParagraph"/>
        <w:numPr>
          <w:ilvl w:val="0"/>
          <w:numId w:val="2"/>
        </w:numPr>
        <w:spacing w:after="0"/>
        <w:rPr>
          <w:b/>
          <w:sz w:val="28"/>
          <w:szCs w:val="28"/>
          <w:lang w:val="en-CA"/>
        </w:rPr>
      </w:pPr>
      <w:r w:rsidRPr="00D067EB">
        <w:rPr>
          <w:b/>
          <w:sz w:val="28"/>
          <w:szCs w:val="28"/>
          <w:lang w:val="en-CA"/>
        </w:rPr>
        <w:t>Make your</w:t>
      </w:r>
      <w:r w:rsidR="002917D1" w:rsidRPr="00D067EB">
        <w:rPr>
          <w:b/>
          <w:sz w:val="28"/>
          <w:szCs w:val="28"/>
          <w:lang w:val="en-CA"/>
        </w:rPr>
        <w:t xml:space="preserve"> home</w:t>
      </w:r>
      <w:r w:rsidRPr="00D067EB">
        <w:rPr>
          <w:b/>
          <w:sz w:val="28"/>
          <w:szCs w:val="28"/>
          <w:lang w:val="en-CA"/>
        </w:rPr>
        <w:t xml:space="preserve"> safer</w:t>
      </w:r>
      <w:r w:rsidR="002917D1" w:rsidRPr="00D067EB">
        <w:rPr>
          <w:b/>
          <w:sz w:val="28"/>
          <w:szCs w:val="28"/>
          <w:lang w:val="en-CA"/>
        </w:rPr>
        <w:t xml:space="preserve">: </w:t>
      </w:r>
      <w:r w:rsidR="002917D1" w:rsidRPr="00D067EB">
        <w:rPr>
          <w:sz w:val="28"/>
          <w:szCs w:val="28"/>
          <w:lang w:val="en-CA"/>
        </w:rPr>
        <w:t>Falls are often due to home hazards that are easy to overlook but easy to fix</w:t>
      </w:r>
    </w:p>
    <w:p w14:paraId="1A2261D0" w14:textId="77777777" w:rsidR="00C66CBA" w:rsidRPr="00D067EB" w:rsidRDefault="00C66CBA" w:rsidP="002917D1">
      <w:pPr>
        <w:pStyle w:val="ListParagraph"/>
        <w:spacing w:after="0"/>
        <w:rPr>
          <w:b/>
          <w:sz w:val="28"/>
          <w:szCs w:val="28"/>
          <w:lang w:val="en-CA"/>
        </w:rPr>
      </w:pPr>
    </w:p>
    <w:p w14:paraId="340F2375" w14:textId="77777777" w:rsidR="00C66CBA" w:rsidRPr="00D067EB" w:rsidRDefault="00C66CBA" w:rsidP="0048595A">
      <w:pPr>
        <w:rPr>
          <w:rStyle w:val="Hyperlink"/>
          <w:sz w:val="28"/>
          <w:szCs w:val="28"/>
          <w:lang w:val="en-CA"/>
        </w:rPr>
      </w:pPr>
      <w:r w:rsidRPr="00D067EB">
        <w:rPr>
          <w:sz w:val="28"/>
          <w:szCs w:val="28"/>
          <w:lang w:val="en-CA"/>
        </w:rPr>
        <w:t xml:space="preserve">For more information about falls prevention go to </w:t>
      </w:r>
      <w:hyperlink r:id="rId8" w:history="1">
        <w:r w:rsidRPr="00D067EB">
          <w:rPr>
            <w:rStyle w:val="Hyperlink"/>
            <w:sz w:val="28"/>
            <w:szCs w:val="28"/>
            <w:lang w:val="en-CA"/>
          </w:rPr>
          <w:t>www.findingbalancebc.ca</w:t>
        </w:r>
      </w:hyperlink>
    </w:p>
    <w:p w14:paraId="06AE9F8C" w14:textId="77777777" w:rsidR="004C7256" w:rsidRPr="00D067EB" w:rsidRDefault="004C7256" w:rsidP="0048595A">
      <w:pPr>
        <w:rPr>
          <w:sz w:val="28"/>
          <w:szCs w:val="28"/>
          <w:lang w:val="en-CA"/>
        </w:rPr>
      </w:pPr>
    </w:p>
    <w:p w14:paraId="43D01080" w14:textId="02014B33" w:rsidR="00C66CBA" w:rsidRPr="00D067EB" w:rsidRDefault="004C7256" w:rsidP="004C7256">
      <w:pPr>
        <w:jc w:val="center"/>
        <w:rPr>
          <w:b/>
          <w:sz w:val="28"/>
          <w:szCs w:val="28"/>
          <w:lang w:val="en-CA"/>
        </w:rPr>
      </w:pPr>
      <w:r w:rsidRPr="00D067EB">
        <w:rPr>
          <w:b/>
          <w:sz w:val="28"/>
          <w:szCs w:val="28"/>
          <w:lang w:val="en-CA"/>
        </w:rPr>
        <w:t>***</w:t>
      </w:r>
    </w:p>
    <w:sectPr w:rsidR="00C66CBA" w:rsidRPr="00D067EB" w:rsidSect="006C0E57">
      <w:headerReference w:type="default" r:id="rId9"/>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B6CF39" w14:textId="77777777" w:rsidR="004C7256" w:rsidRDefault="004C7256" w:rsidP="004C7256">
      <w:pPr>
        <w:spacing w:after="0" w:line="240" w:lineRule="auto"/>
      </w:pPr>
      <w:r>
        <w:separator/>
      </w:r>
    </w:p>
  </w:endnote>
  <w:endnote w:type="continuationSeparator" w:id="0">
    <w:p w14:paraId="1D8CAFBB" w14:textId="77777777" w:rsidR="004C7256" w:rsidRDefault="004C7256" w:rsidP="004C7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2000500000000000000"/>
    <w:charset w:val="02"/>
    <w:family w:val="auto"/>
    <w:pitch w:val="variable"/>
    <w:sig w:usb0="00000000" w:usb1="10000000" w:usb2="00000000" w:usb3="00000000" w:csb0="80000000" w:csb1="00000000"/>
  </w:font>
  <w:font w:name="Calibri">
    <w:altName w:val="Arial"/>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3D0541" w14:textId="77777777" w:rsidR="004C7256" w:rsidRDefault="004C7256" w:rsidP="004C7256">
      <w:pPr>
        <w:spacing w:after="0" w:line="240" w:lineRule="auto"/>
      </w:pPr>
      <w:r>
        <w:separator/>
      </w:r>
    </w:p>
  </w:footnote>
  <w:footnote w:type="continuationSeparator" w:id="0">
    <w:p w14:paraId="044EFD56" w14:textId="77777777" w:rsidR="004C7256" w:rsidRDefault="004C7256" w:rsidP="004C725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2E0F7" w14:textId="177C23AF" w:rsidR="004C7256" w:rsidRDefault="00D067EB" w:rsidP="00D067EB">
    <w:pPr>
      <w:ind w:left="2880"/>
      <w:rPr>
        <w:b/>
        <w:sz w:val="20"/>
        <w:szCs w:val="20"/>
        <w:lang w:val="en-CA"/>
      </w:rPr>
    </w:pPr>
    <w:r>
      <w:rPr>
        <w:b/>
        <w:noProof/>
        <w:sz w:val="20"/>
        <w:szCs w:val="20"/>
      </w:rPr>
      <w:drawing>
        <wp:anchor distT="0" distB="0" distL="114300" distR="114300" simplePos="0" relativeHeight="251658240" behindDoc="0" locked="0" layoutInCell="1" allowOverlap="1" wp14:anchorId="41F76F0C" wp14:editId="3EDF2F66">
          <wp:simplePos x="0" y="0"/>
          <wp:positionH relativeFrom="margin">
            <wp:posOffset>228600</wp:posOffset>
          </wp:positionH>
          <wp:positionV relativeFrom="margin">
            <wp:posOffset>-1309370</wp:posOffset>
          </wp:positionV>
          <wp:extent cx="1371600" cy="8477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FIPC-logo.jpg"/>
                  <pic:cNvPicPr/>
                </pic:nvPicPr>
                <pic:blipFill>
                  <a:blip r:embed="rId1">
                    <a:extLst>
                      <a:ext uri="{28A0092B-C50C-407E-A947-70E740481C1C}">
                        <a14:useLocalDpi xmlns:a14="http://schemas.microsoft.com/office/drawing/2010/main" val="0"/>
                      </a:ext>
                    </a:extLst>
                  </a:blip>
                  <a:stretch>
                    <a:fillRect/>
                  </a:stretch>
                </pic:blipFill>
                <pic:spPr>
                  <a:xfrm>
                    <a:off x="0" y="0"/>
                    <a:ext cx="1371600" cy="847725"/>
                  </a:xfrm>
                  <a:prstGeom prst="rect">
                    <a:avLst/>
                  </a:prstGeom>
                </pic:spPr>
              </pic:pic>
            </a:graphicData>
          </a:graphic>
          <wp14:sizeRelH relativeFrom="page">
            <wp14:pctWidth>0</wp14:pctWidth>
          </wp14:sizeRelH>
          <wp14:sizeRelV relativeFrom="page">
            <wp14:pctHeight>0</wp14:pctHeight>
          </wp14:sizeRelV>
        </wp:anchor>
      </w:drawing>
    </w:r>
    <w:r w:rsidR="004C7256">
      <w:rPr>
        <w:b/>
        <w:sz w:val="20"/>
        <w:szCs w:val="20"/>
        <w:lang w:val="en-CA"/>
      </w:rPr>
      <w:t xml:space="preserve">BCFIPC GRANTS UNRESTRICTED PERMISSION TO USE THE CONTENT OF THIS ARTICLE IN YOUR NEWSLETTER(S) OR ON YOUR WEBSITE(S) TO PROMOTE FALL PREVENTION. WE SIMPLE ASK THAT YOU LEAVE THE LINK BACK TO THE FINDING BALANCE WEBSITE AT THE END OF THE ARTICLE. </w:t>
    </w:r>
  </w:p>
  <w:p w14:paraId="6B2E6283" w14:textId="65CC7C21" w:rsidR="004C7256" w:rsidRDefault="004C7256" w:rsidP="004C7256">
    <w:pPr>
      <w:rPr>
        <w:b/>
        <w:sz w:val="20"/>
        <w:szCs w:val="20"/>
        <w:lang w:val="en-CA"/>
      </w:rPr>
    </w:pPr>
    <w:r w:rsidRPr="004C7256">
      <w:rPr>
        <w:b/>
        <w:sz w:val="20"/>
        <w:szCs w:val="20"/>
        <w:lang w:val="en-CA"/>
      </w:rPr>
      <w:t xml:space="preserve"> </w:t>
    </w:r>
  </w:p>
  <w:p w14:paraId="039F3809" w14:textId="56AFA2E3" w:rsidR="004C7256" w:rsidRDefault="004C725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26E27"/>
    <w:multiLevelType w:val="hybridMultilevel"/>
    <w:tmpl w:val="392CC496"/>
    <w:lvl w:ilvl="0" w:tplc="04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1C42C8A"/>
    <w:multiLevelType w:val="hybridMultilevel"/>
    <w:tmpl w:val="9522B1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95A"/>
    <w:rsid w:val="002917D1"/>
    <w:rsid w:val="00307545"/>
    <w:rsid w:val="0048595A"/>
    <w:rsid w:val="004C7256"/>
    <w:rsid w:val="00500858"/>
    <w:rsid w:val="006C0E57"/>
    <w:rsid w:val="008A3C89"/>
    <w:rsid w:val="0090672D"/>
    <w:rsid w:val="00940CA3"/>
    <w:rsid w:val="009D4DB2"/>
    <w:rsid w:val="00BE28B8"/>
    <w:rsid w:val="00C66CBA"/>
    <w:rsid w:val="00D067EB"/>
    <w:rsid w:val="00E325AF"/>
    <w:rsid w:val="00F63F38"/>
    <w:rsid w:val="00FB5C3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219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9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95A"/>
    <w:pPr>
      <w:ind w:left="720"/>
      <w:contextualSpacing/>
    </w:pPr>
  </w:style>
  <w:style w:type="character" w:styleId="Hyperlink">
    <w:name w:val="Hyperlink"/>
    <w:basedOn w:val="DefaultParagraphFont"/>
    <w:uiPriority w:val="99"/>
    <w:unhideWhenUsed/>
    <w:rsid w:val="00C66CBA"/>
    <w:rPr>
      <w:color w:val="0563C1" w:themeColor="hyperlink"/>
      <w:u w:val="single"/>
    </w:rPr>
  </w:style>
  <w:style w:type="paragraph" w:styleId="Header">
    <w:name w:val="header"/>
    <w:basedOn w:val="Normal"/>
    <w:link w:val="HeaderChar"/>
    <w:uiPriority w:val="99"/>
    <w:unhideWhenUsed/>
    <w:rsid w:val="004C7256"/>
    <w:pPr>
      <w:tabs>
        <w:tab w:val="center" w:pos="4320"/>
        <w:tab w:val="right" w:pos="8640"/>
      </w:tabs>
      <w:spacing w:after="0" w:line="240" w:lineRule="auto"/>
    </w:pPr>
  </w:style>
  <w:style w:type="character" w:customStyle="1" w:styleId="HeaderChar">
    <w:name w:val="Header Char"/>
    <w:basedOn w:val="DefaultParagraphFont"/>
    <w:link w:val="Header"/>
    <w:uiPriority w:val="99"/>
    <w:rsid w:val="004C7256"/>
  </w:style>
  <w:style w:type="paragraph" w:styleId="Footer">
    <w:name w:val="footer"/>
    <w:basedOn w:val="Normal"/>
    <w:link w:val="FooterChar"/>
    <w:uiPriority w:val="99"/>
    <w:unhideWhenUsed/>
    <w:rsid w:val="004C7256"/>
    <w:pPr>
      <w:tabs>
        <w:tab w:val="center" w:pos="4320"/>
        <w:tab w:val="right" w:pos="8640"/>
      </w:tabs>
      <w:spacing w:after="0" w:line="240" w:lineRule="auto"/>
    </w:pPr>
  </w:style>
  <w:style w:type="character" w:customStyle="1" w:styleId="FooterChar">
    <w:name w:val="Footer Char"/>
    <w:basedOn w:val="DefaultParagraphFont"/>
    <w:link w:val="Footer"/>
    <w:uiPriority w:val="99"/>
    <w:rsid w:val="004C7256"/>
  </w:style>
  <w:style w:type="paragraph" w:styleId="BalloonText">
    <w:name w:val="Balloon Text"/>
    <w:basedOn w:val="Normal"/>
    <w:link w:val="BalloonTextChar"/>
    <w:uiPriority w:val="99"/>
    <w:semiHidden/>
    <w:unhideWhenUsed/>
    <w:rsid w:val="004C725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725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9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95A"/>
    <w:pPr>
      <w:ind w:left="720"/>
      <w:contextualSpacing/>
    </w:pPr>
  </w:style>
  <w:style w:type="character" w:styleId="Hyperlink">
    <w:name w:val="Hyperlink"/>
    <w:basedOn w:val="DefaultParagraphFont"/>
    <w:uiPriority w:val="99"/>
    <w:unhideWhenUsed/>
    <w:rsid w:val="00C66CBA"/>
    <w:rPr>
      <w:color w:val="0563C1" w:themeColor="hyperlink"/>
      <w:u w:val="single"/>
    </w:rPr>
  </w:style>
  <w:style w:type="paragraph" w:styleId="Header">
    <w:name w:val="header"/>
    <w:basedOn w:val="Normal"/>
    <w:link w:val="HeaderChar"/>
    <w:uiPriority w:val="99"/>
    <w:unhideWhenUsed/>
    <w:rsid w:val="004C7256"/>
    <w:pPr>
      <w:tabs>
        <w:tab w:val="center" w:pos="4320"/>
        <w:tab w:val="right" w:pos="8640"/>
      </w:tabs>
      <w:spacing w:after="0" w:line="240" w:lineRule="auto"/>
    </w:pPr>
  </w:style>
  <w:style w:type="character" w:customStyle="1" w:styleId="HeaderChar">
    <w:name w:val="Header Char"/>
    <w:basedOn w:val="DefaultParagraphFont"/>
    <w:link w:val="Header"/>
    <w:uiPriority w:val="99"/>
    <w:rsid w:val="004C7256"/>
  </w:style>
  <w:style w:type="paragraph" w:styleId="Footer">
    <w:name w:val="footer"/>
    <w:basedOn w:val="Normal"/>
    <w:link w:val="FooterChar"/>
    <w:uiPriority w:val="99"/>
    <w:unhideWhenUsed/>
    <w:rsid w:val="004C7256"/>
    <w:pPr>
      <w:tabs>
        <w:tab w:val="center" w:pos="4320"/>
        <w:tab w:val="right" w:pos="8640"/>
      </w:tabs>
      <w:spacing w:after="0" w:line="240" w:lineRule="auto"/>
    </w:pPr>
  </w:style>
  <w:style w:type="character" w:customStyle="1" w:styleId="FooterChar">
    <w:name w:val="Footer Char"/>
    <w:basedOn w:val="DefaultParagraphFont"/>
    <w:link w:val="Footer"/>
    <w:uiPriority w:val="99"/>
    <w:rsid w:val="004C7256"/>
  </w:style>
  <w:style w:type="paragraph" w:styleId="BalloonText">
    <w:name w:val="Balloon Text"/>
    <w:basedOn w:val="Normal"/>
    <w:link w:val="BalloonTextChar"/>
    <w:uiPriority w:val="99"/>
    <w:semiHidden/>
    <w:unhideWhenUsed/>
    <w:rsid w:val="004C725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725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indingbalancebc.ca"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1083</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Feldman</dc:creator>
  <cp:lastModifiedBy>Crystal Stranaghan</cp:lastModifiedBy>
  <cp:revision>2</cp:revision>
  <dcterms:created xsi:type="dcterms:W3CDTF">2015-10-19T14:01:00Z</dcterms:created>
  <dcterms:modified xsi:type="dcterms:W3CDTF">2015-10-19T14:01:00Z</dcterms:modified>
</cp:coreProperties>
</file>